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7DD4" w14:textId="77777777" w:rsidR="00494D4E" w:rsidRDefault="00040107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14:paraId="53017DD5" w14:textId="16BEAF01"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403D47">
        <w:rPr>
          <w:rFonts w:ascii="Comic Sans MS" w:hAnsi="Comic Sans MS"/>
          <w:b/>
          <w:i/>
          <w:sz w:val="24"/>
          <w:szCs w:val="24"/>
          <w:u w:val="single"/>
        </w:rPr>
        <w:t>4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967368">
        <w:rPr>
          <w:rFonts w:ascii="Comic Sans MS" w:hAnsi="Comic Sans MS"/>
          <w:b/>
          <w:i/>
          <w:sz w:val="24"/>
          <w:szCs w:val="24"/>
          <w:u w:val="single"/>
        </w:rPr>
        <w:t>januar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20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403D47">
        <w:rPr>
          <w:rFonts w:ascii="Comic Sans MS" w:hAnsi="Comic Sans MS"/>
          <w:b/>
          <w:i/>
          <w:sz w:val="24"/>
          <w:szCs w:val="24"/>
          <w:u w:val="single"/>
        </w:rPr>
        <w:t>2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 w:rsidR="00403D47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14:paraId="53017DD6" w14:textId="77777777" w:rsidR="006072B8" w:rsidRDefault="00403D47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VESTHALLENS CAFETERIE</w:t>
      </w:r>
      <w:r w:rsidR="007808A8">
        <w:rPr>
          <w:rFonts w:ascii="Comic Sans MS" w:hAnsi="Comic Sans MS"/>
          <w:b/>
          <w:i/>
          <w:sz w:val="24"/>
          <w:szCs w:val="24"/>
        </w:rPr>
        <w:t>.</w:t>
      </w:r>
    </w:p>
    <w:p w14:paraId="53017DD7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53017DD8" w14:textId="77777777" w:rsidR="007808A8" w:rsidRPr="007808A8" w:rsidRDefault="007808A8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14:paraId="53017DD9" w14:textId="77777777" w:rsidR="00BF36C7" w:rsidRPr="00BF36C7" w:rsidRDefault="006072B8" w:rsidP="00357E74">
      <w:pPr>
        <w:spacing w:after="0"/>
        <w:ind w:left="1304" w:hanging="1304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24"/>
          <w:szCs w:val="24"/>
        </w:rPr>
        <w:t>Pkt. 1</w:t>
      </w:r>
      <w:r w:rsidR="00CB3689"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744FBA" w:rsidRPr="00E53ABD">
        <w:rPr>
          <w:rFonts w:ascii="Comic Sans MS" w:hAnsi="Comic Sans MS"/>
          <w:b/>
          <w:i/>
          <w:sz w:val="24"/>
          <w:szCs w:val="24"/>
        </w:rPr>
        <w:t>Bemærkninger</w:t>
      </w:r>
      <w:r w:rsidR="00744FBA" w:rsidRPr="00E53ABD">
        <w:rPr>
          <w:rFonts w:ascii="Comic Sans MS" w:hAnsi="Comic Sans MS"/>
          <w:i/>
          <w:sz w:val="24"/>
          <w:szCs w:val="24"/>
        </w:rPr>
        <w:t xml:space="preserve"> til </w:t>
      </w:r>
      <w:r w:rsidR="00E53ABD">
        <w:rPr>
          <w:rFonts w:ascii="Comic Sans MS" w:hAnsi="Comic Sans MS"/>
          <w:i/>
          <w:sz w:val="24"/>
          <w:szCs w:val="24"/>
        </w:rPr>
        <w:t xml:space="preserve">ref. af </w:t>
      </w:r>
      <w:r w:rsidR="00DE1718" w:rsidRPr="00E53ABD">
        <w:rPr>
          <w:rFonts w:ascii="Comic Sans MS" w:hAnsi="Comic Sans MS"/>
          <w:i/>
          <w:sz w:val="24"/>
          <w:szCs w:val="24"/>
        </w:rPr>
        <w:t xml:space="preserve">BE-møde </w:t>
      </w:r>
      <w:r w:rsidR="00744FBA" w:rsidRPr="00E53ABD">
        <w:rPr>
          <w:rFonts w:ascii="Comic Sans MS" w:hAnsi="Comic Sans MS"/>
          <w:i/>
          <w:sz w:val="24"/>
          <w:szCs w:val="24"/>
        </w:rPr>
        <w:t>DEC</w:t>
      </w:r>
      <w:r w:rsidR="00403D47" w:rsidRPr="00E53ABD">
        <w:rPr>
          <w:rFonts w:ascii="Comic Sans MS" w:hAnsi="Comic Sans MS"/>
          <w:i/>
          <w:sz w:val="24"/>
          <w:szCs w:val="24"/>
        </w:rPr>
        <w:t xml:space="preserve"> </w:t>
      </w:r>
      <w:r w:rsidR="00DE1718" w:rsidRPr="00E53ABD">
        <w:rPr>
          <w:rFonts w:ascii="Comic Sans MS" w:hAnsi="Comic Sans MS"/>
          <w:i/>
          <w:sz w:val="24"/>
          <w:szCs w:val="24"/>
        </w:rPr>
        <w:t>202</w:t>
      </w:r>
      <w:r w:rsidR="00403D47" w:rsidRPr="00E53ABD">
        <w:rPr>
          <w:rFonts w:ascii="Comic Sans MS" w:hAnsi="Comic Sans MS"/>
          <w:i/>
          <w:sz w:val="24"/>
          <w:szCs w:val="24"/>
        </w:rPr>
        <w:t>1</w:t>
      </w:r>
      <w:r w:rsidR="009620A5" w:rsidRPr="00E53ABD">
        <w:rPr>
          <w:rFonts w:ascii="Comic Sans MS" w:hAnsi="Comic Sans MS"/>
          <w:i/>
          <w:sz w:val="24"/>
          <w:szCs w:val="24"/>
        </w:rPr>
        <w:t>.</w:t>
      </w:r>
    </w:p>
    <w:p w14:paraId="53017DDA" w14:textId="77777777" w:rsidR="009933BF" w:rsidRPr="00744FBA" w:rsidRDefault="00357E74" w:rsidP="00F907AD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F907AD">
        <w:rPr>
          <w:rFonts w:ascii="Comic Sans MS" w:hAnsi="Comic Sans MS"/>
          <w:i/>
          <w:sz w:val="24"/>
          <w:szCs w:val="24"/>
        </w:rPr>
        <w:t>Pkt. 2:</w:t>
      </w:r>
      <w:r w:rsidR="006072B8" w:rsidRPr="00F907AD">
        <w:rPr>
          <w:rFonts w:ascii="Comic Sans MS" w:hAnsi="Comic Sans MS"/>
          <w:i/>
          <w:sz w:val="24"/>
          <w:szCs w:val="24"/>
        </w:rPr>
        <w:tab/>
      </w:r>
      <w:r w:rsidR="00744FBA">
        <w:rPr>
          <w:rFonts w:ascii="Comic Sans MS" w:hAnsi="Comic Sans MS"/>
          <w:b/>
          <w:i/>
          <w:sz w:val="24"/>
          <w:szCs w:val="24"/>
          <w:u w:val="single"/>
        </w:rPr>
        <w:t>GENERALFORSAMLING 2022</w:t>
      </w:r>
      <w:r w:rsidR="00744FBA" w:rsidRPr="00744FBA">
        <w:rPr>
          <w:rFonts w:ascii="Comic Sans MS" w:hAnsi="Comic Sans MS"/>
          <w:b/>
          <w:i/>
          <w:sz w:val="24"/>
          <w:szCs w:val="24"/>
        </w:rPr>
        <w:t>.</w:t>
      </w:r>
    </w:p>
    <w:p w14:paraId="53017DDB" w14:textId="77777777" w:rsidR="004E5CEA" w:rsidRPr="00BF36C7" w:rsidRDefault="00DE1718" w:rsidP="00744FBA">
      <w:pPr>
        <w:spacing w:after="0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24"/>
          <w:szCs w:val="24"/>
        </w:rPr>
        <w:tab/>
      </w:r>
      <w:r w:rsidR="00744FBA">
        <w:rPr>
          <w:rFonts w:ascii="Comic Sans MS" w:hAnsi="Comic Sans MS"/>
          <w:i/>
          <w:sz w:val="24"/>
          <w:szCs w:val="24"/>
        </w:rPr>
        <w:t>Dagsorden og bestyrelsens valgperioder vedlagt.</w:t>
      </w:r>
      <w:r>
        <w:rPr>
          <w:rFonts w:ascii="Comic Sans MS" w:hAnsi="Comic Sans MS"/>
          <w:i/>
          <w:sz w:val="24"/>
          <w:szCs w:val="24"/>
        </w:rPr>
        <w:tab/>
      </w:r>
    </w:p>
    <w:p w14:paraId="53017DDC" w14:textId="77777777" w:rsidR="00240AF8" w:rsidRDefault="00F907AD" w:rsidP="00744FBA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Pkt. 3:</w:t>
      </w:r>
      <w:r>
        <w:rPr>
          <w:rFonts w:ascii="Comic Sans MS" w:hAnsi="Comic Sans MS"/>
          <w:i/>
          <w:sz w:val="24"/>
          <w:szCs w:val="24"/>
        </w:rPr>
        <w:tab/>
      </w:r>
      <w:r w:rsidR="00744FBA" w:rsidRPr="00E65071">
        <w:rPr>
          <w:rFonts w:ascii="Comic Sans MS" w:hAnsi="Comic Sans MS"/>
          <w:b/>
          <w:i/>
          <w:sz w:val="24"/>
          <w:szCs w:val="24"/>
          <w:u w:val="single"/>
        </w:rPr>
        <w:t>Planlægning af Storebæltsløbet -22</w:t>
      </w:r>
      <w:r w:rsidR="00744FBA" w:rsidRPr="00E65071">
        <w:rPr>
          <w:rFonts w:ascii="Comic Sans MS" w:hAnsi="Comic Sans MS"/>
          <w:b/>
          <w:i/>
          <w:sz w:val="24"/>
          <w:szCs w:val="24"/>
        </w:rPr>
        <w:t>:</w:t>
      </w:r>
    </w:p>
    <w:p w14:paraId="53017DDD" w14:textId="77777777" w:rsidR="00744FBA" w:rsidRDefault="00744FB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Race Marshals er orienteret og har givet tilsagn,</w:t>
      </w:r>
    </w:p>
    <w:p w14:paraId="53017DDE" w14:textId="77777777" w:rsidR="00744FBA" w:rsidRDefault="00744FB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Ansøgning ti</w:t>
      </w:r>
      <w:r w:rsidR="00D47E28">
        <w:rPr>
          <w:rFonts w:ascii="Comic Sans MS" w:hAnsi="Comic Sans MS"/>
          <w:i/>
          <w:sz w:val="24"/>
          <w:szCs w:val="24"/>
        </w:rPr>
        <w:t>l Slagelse Kommune, Vej og Park er under forberedelse.</w:t>
      </w:r>
    </w:p>
    <w:p w14:paraId="53017DDF" w14:textId="77777777" w:rsidR="00744FBA" w:rsidRDefault="00744FB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Skema over officials og hjælpere </w:t>
      </w:r>
      <w:r w:rsidR="00E53ABD">
        <w:rPr>
          <w:rFonts w:ascii="Comic Sans MS" w:hAnsi="Comic Sans MS"/>
          <w:i/>
          <w:sz w:val="24"/>
          <w:szCs w:val="24"/>
        </w:rPr>
        <w:t xml:space="preserve">under </w:t>
      </w:r>
      <w:r w:rsidR="00D47E28">
        <w:rPr>
          <w:rFonts w:ascii="Comic Sans MS" w:hAnsi="Comic Sans MS"/>
          <w:i/>
          <w:sz w:val="24"/>
          <w:szCs w:val="24"/>
        </w:rPr>
        <w:t>forberedelse</w:t>
      </w:r>
      <w:r w:rsidR="009E3216">
        <w:rPr>
          <w:rFonts w:ascii="Comic Sans MS" w:hAnsi="Comic Sans MS"/>
          <w:i/>
          <w:sz w:val="24"/>
          <w:szCs w:val="24"/>
        </w:rPr>
        <w:t>,</w:t>
      </w:r>
    </w:p>
    <w:p w14:paraId="53017DE0" w14:textId="77777777" w:rsidR="009A54FD" w:rsidRPr="00415525" w:rsidRDefault="009E3216" w:rsidP="00F907A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16"/>
          <w:szCs w:val="16"/>
        </w:rPr>
      </w:pPr>
      <w:r w:rsidRPr="00415525">
        <w:rPr>
          <w:rFonts w:ascii="Comic Sans MS" w:hAnsi="Comic Sans MS"/>
          <w:i/>
          <w:sz w:val="24"/>
          <w:szCs w:val="24"/>
        </w:rPr>
        <w:t xml:space="preserve">B73 </w:t>
      </w:r>
      <w:r w:rsidR="00E53ABD" w:rsidRPr="00415525">
        <w:rPr>
          <w:rFonts w:ascii="Comic Sans MS" w:hAnsi="Comic Sans MS"/>
          <w:i/>
          <w:sz w:val="24"/>
          <w:szCs w:val="24"/>
        </w:rPr>
        <w:t xml:space="preserve">klubhus er reserveret </w:t>
      </w:r>
      <w:r w:rsidRPr="00415525">
        <w:rPr>
          <w:rFonts w:ascii="Comic Sans MS" w:hAnsi="Comic Sans MS"/>
          <w:i/>
          <w:sz w:val="24"/>
          <w:szCs w:val="24"/>
        </w:rPr>
        <w:t xml:space="preserve">den </w:t>
      </w:r>
      <w:r w:rsidR="00E53ABD" w:rsidRPr="00415525">
        <w:rPr>
          <w:rFonts w:ascii="Comic Sans MS" w:hAnsi="Comic Sans MS"/>
          <w:i/>
          <w:sz w:val="24"/>
          <w:szCs w:val="24"/>
        </w:rPr>
        <w:t>24. april, og der er tilsagn.</w:t>
      </w:r>
    </w:p>
    <w:p w14:paraId="53017DE1" w14:textId="77777777" w:rsidR="004E5CEA" w:rsidRDefault="009A54FD" w:rsidP="00240AF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Pkt. </w:t>
      </w:r>
      <w:r w:rsidR="00240AF8">
        <w:rPr>
          <w:rFonts w:ascii="Comic Sans MS" w:hAnsi="Comic Sans MS"/>
          <w:i/>
          <w:sz w:val="24"/>
          <w:szCs w:val="24"/>
        </w:rPr>
        <w:t>4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</w:r>
      <w:r w:rsidR="00E53ABD" w:rsidRPr="00E65071">
        <w:rPr>
          <w:rFonts w:ascii="Comic Sans MS" w:hAnsi="Comic Sans MS"/>
          <w:b/>
          <w:i/>
          <w:sz w:val="24"/>
          <w:szCs w:val="24"/>
          <w:u w:val="single"/>
        </w:rPr>
        <w:t>Administration og lån/leje af klubhus</w:t>
      </w:r>
      <w:r w:rsidR="00E65071">
        <w:rPr>
          <w:rFonts w:ascii="Comic Sans MS" w:hAnsi="Comic Sans MS"/>
          <w:i/>
          <w:sz w:val="24"/>
          <w:szCs w:val="24"/>
        </w:rPr>
        <w:t>:</w:t>
      </w:r>
    </w:p>
    <w:p w14:paraId="53017DE2" w14:textId="77777777" w:rsidR="00E53ABD" w:rsidRDefault="00E53ABD" w:rsidP="00E53ABD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 w:rsidRPr="00E53ABD">
        <w:rPr>
          <w:rFonts w:ascii="Comic Sans MS" w:hAnsi="Comic Sans MS"/>
          <w:i/>
          <w:sz w:val="24"/>
          <w:szCs w:val="24"/>
        </w:rPr>
        <w:t xml:space="preserve">Administration </w:t>
      </w:r>
      <w:r>
        <w:rPr>
          <w:rFonts w:ascii="Comic Sans MS" w:hAnsi="Comic Sans MS"/>
          <w:i/>
          <w:sz w:val="24"/>
          <w:szCs w:val="24"/>
        </w:rPr>
        <w:t>via klubhusudvalg, John Hansen,</w:t>
      </w:r>
    </w:p>
    <w:p w14:paraId="53017DE3" w14:textId="77777777" w:rsidR="001B36BC" w:rsidRPr="001B36BC" w:rsidRDefault="00E53ABD" w:rsidP="001B36B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/>
          <w:sz w:val="24"/>
          <w:szCs w:val="24"/>
        </w:rPr>
      </w:pPr>
      <w:r w:rsidRPr="00415525">
        <w:rPr>
          <w:rFonts w:ascii="Comic Sans MS" w:hAnsi="Comic Sans MS"/>
          <w:i/>
          <w:sz w:val="24"/>
          <w:szCs w:val="24"/>
        </w:rPr>
        <w:t>Lån/leje er gratis såfremt lejer selv sørger for efterfølgende rengøring. Hvis udvalget skal forestå rengøring betaler låner kr. 250,-.</w:t>
      </w:r>
      <w:r w:rsidR="00415525" w:rsidRPr="00415525">
        <w:rPr>
          <w:rFonts w:ascii="Comic Sans MS" w:hAnsi="Comic Sans MS"/>
          <w:i/>
          <w:sz w:val="24"/>
          <w:szCs w:val="24"/>
        </w:rPr>
        <w:t xml:space="preserve"> </w:t>
      </w:r>
    </w:p>
    <w:p w14:paraId="53017DE4" w14:textId="77777777" w:rsidR="001B36BC" w:rsidRDefault="00E53ABD" w:rsidP="00E53ABD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Pkt. 5:</w:t>
      </w:r>
      <w:r>
        <w:rPr>
          <w:rFonts w:ascii="Comic Sans MS" w:hAnsi="Comic Sans MS"/>
          <w:i/>
          <w:sz w:val="24"/>
          <w:szCs w:val="24"/>
        </w:rPr>
        <w:tab/>
      </w:r>
      <w:r w:rsidR="001B36BC" w:rsidRPr="00E65071">
        <w:rPr>
          <w:rFonts w:ascii="Comic Sans MS" w:hAnsi="Comic Sans MS"/>
          <w:b/>
          <w:i/>
          <w:sz w:val="24"/>
          <w:szCs w:val="24"/>
          <w:u w:val="single"/>
        </w:rPr>
        <w:t xml:space="preserve">Fremtidens cykelløb(DGI) – og </w:t>
      </w:r>
      <w:r w:rsidRPr="00E65071">
        <w:rPr>
          <w:rFonts w:ascii="Comic Sans MS" w:hAnsi="Comic Sans MS"/>
          <w:b/>
          <w:i/>
          <w:sz w:val="24"/>
          <w:szCs w:val="24"/>
          <w:u w:val="single"/>
        </w:rPr>
        <w:t xml:space="preserve">Deltagelse i DCU </w:t>
      </w:r>
      <w:r w:rsidR="001B36BC" w:rsidRPr="00E65071">
        <w:rPr>
          <w:rFonts w:ascii="Comic Sans MS" w:hAnsi="Comic Sans MS"/>
          <w:b/>
          <w:i/>
          <w:sz w:val="24"/>
          <w:szCs w:val="24"/>
          <w:u w:val="single"/>
        </w:rPr>
        <w:t>webinar</w:t>
      </w:r>
      <w:r w:rsidR="00E65071">
        <w:rPr>
          <w:rFonts w:ascii="Comic Sans MS" w:hAnsi="Comic Sans MS"/>
          <w:b/>
          <w:i/>
          <w:sz w:val="24"/>
          <w:szCs w:val="24"/>
        </w:rPr>
        <w:t>:</w:t>
      </w:r>
    </w:p>
    <w:p w14:paraId="53017DE5" w14:textId="77777777" w:rsidR="004E5CEA" w:rsidRDefault="001B36BC" w:rsidP="00415525">
      <w:pPr>
        <w:spacing w:after="0"/>
        <w:ind w:firstLine="1304"/>
        <w:rPr>
          <w:rFonts w:ascii="Comic Sans MS" w:hAnsi="Comic Sans MS"/>
          <w:i/>
          <w:sz w:val="16"/>
          <w:szCs w:val="16"/>
        </w:rPr>
      </w:pPr>
      <w:r w:rsidRPr="001B36BC">
        <w:rPr>
          <w:rFonts w:ascii="Comic Sans MS" w:hAnsi="Comic Sans MS"/>
          <w:b/>
          <w:i/>
          <w:sz w:val="24"/>
          <w:szCs w:val="24"/>
        </w:rPr>
        <w:t>Lars Eliasson orienterer om dette punkt.</w:t>
      </w:r>
    </w:p>
    <w:p w14:paraId="53017DE6" w14:textId="77777777" w:rsidR="000B0015" w:rsidRDefault="000B0015" w:rsidP="004E5CEA">
      <w:pPr>
        <w:spacing w:after="0"/>
        <w:rPr>
          <w:rFonts w:ascii="Comic Sans MS" w:hAnsi="Comic Sans MS"/>
          <w:i/>
          <w:sz w:val="24"/>
          <w:szCs w:val="24"/>
        </w:rPr>
      </w:pPr>
      <w:r w:rsidRPr="000B0015">
        <w:rPr>
          <w:rFonts w:ascii="Comic Sans MS" w:hAnsi="Comic Sans MS"/>
          <w:i/>
          <w:sz w:val="24"/>
          <w:szCs w:val="24"/>
        </w:rPr>
        <w:t>P</w:t>
      </w:r>
      <w:r>
        <w:rPr>
          <w:rFonts w:ascii="Comic Sans MS" w:hAnsi="Comic Sans MS"/>
          <w:i/>
          <w:sz w:val="24"/>
          <w:szCs w:val="24"/>
        </w:rPr>
        <w:t>kt.</w:t>
      </w:r>
      <w:r w:rsidRPr="000B0015">
        <w:rPr>
          <w:rFonts w:ascii="Comic Sans MS" w:hAnsi="Comic Sans MS"/>
          <w:i/>
          <w:sz w:val="24"/>
          <w:szCs w:val="24"/>
        </w:rPr>
        <w:t xml:space="preserve"> 6: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ab/>
      </w:r>
      <w:r w:rsidRPr="00E65071">
        <w:rPr>
          <w:rFonts w:ascii="Comic Sans MS" w:hAnsi="Comic Sans MS"/>
          <w:b/>
          <w:i/>
          <w:sz w:val="24"/>
          <w:szCs w:val="24"/>
          <w:u w:val="single"/>
        </w:rPr>
        <w:t>Aftale med Bo Wacker</w:t>
      </w:r>
      <w:r w:rsidR="00415525">
        <w:rPr>
          <w:rFonts w:ascii="Comic Sans MS" w:hAnsi="Comic Sans MS"/>
          <w:b/>
          <w:i/>
          <w:sz w:val="24"/>
          <w:szCs w:val="24"/>
          <w:u w:val="single"/>
        </w:rPr>
        <w:t xml:space="preserve"> DCU</w:t>
      </w:r>
      <w:r w:rsidR="00E65071">
        <w:rPr>
          <w:rFonts w:ascii="Comic Sans MS" w:hAnsi="Comic Sans MS"/>
          <w:i/>
          <w:sz w:val="24"/>
          <w:szCs w:val="24"/>
        </w:rPr>
        <w:t>:</w:t>
      </w:r>
    </w:p>
    <w:p w14:paraId="53017DE7" w14:textId="77777777" w:rsidR="00E65071" w:rsidRDefault="004E5CEA" w:rsidP="004E5CEA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Pkt. </w:t>
      </w:r>
      <w:r w:rsidR="000B0015">
        <w:rPr>
          <w:rFonts w:ascii="Comic Sans MS" w:hAnsi="Comic Sans MS"/>
          <w:i/>
          <w:sz w:val="24"/>
          <w:szCs w:val="24"/>
        </w:rPr>
        <w:t>7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</w:r>
      <w:r w:rsidRPr="00E65071">
        <w:rPr>
          <w:rFonts w:ascii="Comic Sans MS" w:hAnsi="Comic Sans MS"/>
          <w:b/>
          <w:i/>
          <w:sz w:val="24"/>
          <w:szCs w:val="24"/>
          <w:u w:val="single"/>
        </w:rPr>
        <w:t>Eventuelt</w:t>
      </w:r>
      <w:r w:rsidR="00E65071">
        <w:rPr>
          <w:rFonts w:ascii="Comic Sans MS" w:hAnsi="Comic Sans MS"/>
          <w:b/>
          <w:i/>
          <w:sz w:val="24"/>
          <w:szCs w:val="24"/>
        </w:rPr>
        <w:t>:</w:t>
      </w:r>
    </w:p>
    <w:p w14:paraId="53017DE8" w14:textId="77777777" w:rsidR="004E5CEA" w:rsidRDefault="00056379" w:rsidP="00E65071">
      <w:pPr>
        <w:spacing w:after="0"/>
        <w:ind w:firstLine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Herunder gode ideer.</w:t>
      </w:r>
    </w:p>
    <w:p w14:paraId="53017DE9" w14:textId="77777777" w:rsidR="00415525" w:rsidRDefault="00415525" w:rsidP="00E65071">
      <w:pPr>
        <w:spacing w:after="0"/>
        <w:ind w:firstLine="1304"/>
        <w:rPr>
          <w:rFonts w:ascii="Comic Sans MS" w:hAnsi="Comic Sans MS"/>
          <w:i/>
          <w:sz w:val="24"/>
          <w:szCs w:val="24"/>
        </w:rPr>
      </w:pPr>
    </w:p>
    <w:p w14:paraId="53017DEA" w14:textId="77777777" w:rsidR="000B3CC0" w:rsidRDefault="000B3CC0" w:rsidP="000B3CC0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14:paraId="53017DEB" w14:textId="77777777" w:rsidR="000B3CC0" w:rsidRPr="00547048" w:rsidRDefault="000B3CC0" w:rsidP="000B3CC0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547048">
        <w:rPr>
          <w:rFonts w:ascii="Comic Sans MS" w:hAnsi="Comic Sans MS"/>
          <w:b/>
          <w:i/>
          <w:sz w:val="24"/>
          <w:szCs w:val="24"/>
        </w:rPr>
        <w:t>Ad pkt. 1:</w:t>
      </w:r>
      <w:r w:rsidRPr="00547048">
        <w:rPr>
          <w:rFonts w:ascii="Comic Sans MS" w:hAnsi="Comic Sans MS"/>
          <w:b/>
          <w:i/>
          <w:sz w:val="24"/>
          <w:szCs w:val="24"/>
        </w:rPr>
        <w:tab/>
      </w:r>
      <w:proofErr w:type="spellStart"/>
      <w:r w:rsidRPr="00547048">
        <w:rPr>
          <w:rFonts w:ascii="Comic Sans MS" w:hAnsi="Comic Sans MS"/>
          <w:b/>
          <w:i/>
          <w:sz w:val="24"/>
          <w:szCs w:val="24"/>
        </w:rPr>
        <w:t>I.a.b</w:t>
      </w:r>
      <w:proofErr w:type="spellEnd"/>
      <w:r w:rsidRPr="00547048">
        <w:rPr>
          <w:rFonts w:ascii="Comic Sans MS" w:hAnsi="Comic Sans MS"/>
          <w:b/>
          <w:i/>
          <w:sz w:val="24"/>
          <w:szCs w:val="24"/>
        </w:rPr>
        <w:t>.</w:t>
      </w:r>
    </w:p>
    <w:p w14:paraId="53017DEC" w14:textId="77777777" w:rsidR="000B3CC0" w:rsidRPr="000B3CC0" w:rsidRDefault="000B3CC0" w:rsidP="000B3CC0">
      <w:pPr>
        <w:spacing w:after="0"/>
        <w:rPr>
          <w:rFonts w:ascii="Comic Sans MS" w:hAnsi="Comic Sans MS"/>
          <w:i/>
          <w:sz w:val="24"/>
          <w:szCs w:val="24"/>
        </w:rPr>
      </w:pPr>
      <w:r w:rsidRPr="000B3CC0">
        <w:rPr>
          <w:rFonts w:ascii="Comic Sans MS" w:hAnsi="Comic Sans MS"/>
          <w:b/>
          <w:i/>
          <w:sz w:val="24"/>
          <w:szCs w:val="24"/>
        </w:rPr>
        <w:t>Ad pkt. 2:</w:t>
      </w:r>
      <w:r w:rsidRPr="000F79A3">
        <w:rPr>
          <w:rFonts w:ascii="Comic Sans MS" w:hAnsi="Comic Sans MS"/>
          <w:b/>
          <w:i/>
          <w:sz w:val="24"/>
          <w:szCs w:val="24"/>
          <w:u w:val="single"/>
        </w:rPr>
        <w:tab/>
      </w:r>
      <w:r w:rsidRPr="000F79A3">
        <w:rPr>
          <w:rFonts w:ascii="Comic Sans MS" w:hAnsi="Comic Sans MS"/>
          <w:i/>
          <w:sz w:val="24"/>
          <w:szCs w:val="24"/>
          <w:u w:val="single"/>
        </w:rPr>
        <w:t>Generalforsamlingen tirsdag den 25. april 2022</w:t>
      </w:r>
      <w:r w:rsidRPr="000B3CC0">
        <w:rPr>
          <w:rFonts w:ascii="Comic Sans MS" w:hAnsi="Comic Sans MS"/>
          <w:i/>
          <w:sz w:val="24"/>
          <w:szCs w:val="24"/>
        </w:rPr>
        <w:t xml:space="preserve"> er under planlægning.</w:t>
      </w:r>
    </w:p>
    <w:p w14:paraId="53017DED" w14:textId="77777777" w:rsidR="000F79A3" w:rsidRPr="007A3117" w:rsidRDefault="000B3CC0" w:rsidP="007A3117">
      <w:pPr>
        <w:spacing w:after="0"/>
        <w:ind w:left="1304"/>
        <w:rPr>
          <w:rFonts w:ascii="Comic Sans MS" w:hAnsi="Comic Sans MS"/>
          <w:b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>Medlemmer som har ønske om at indgå i bestyrelsen opfordres til at melde interessen til formanden snarest.</w:t>
      </w:r>
    </w:p>
    <w:p w14:paraId="53017DEE" w14:textId="77777777" w:rsidR="000B3CC0" w:rsidRPr="007A3117" w:rsidRDefault="000B3CC0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>Indledningsvis planlægges generalforsamlingen gennemført i Vesthallens Cafeteria.</w:t>
      </w:r>
    </w:p>
    <w:p w14:paraId="53017DEF" w14:textId="77777777" w:rsidR="000B3CC0" w:rsidRDefault="000B3CC0" w:rsidP="000B3CC0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0B3CC0">
        <w:rPr>
          <w:rFonts w:ascii="Comic Sans MS" w:hAnsi="Comic Sans MS"/>
          <w:b/>
          <w:i/>
          <w:sz w:val="24"/>
          <w:szCs w:val="24"/>
        </w:rPr>
        <w:t>Ad pkt. 3:</w:t>
      </w:r>
      <w:r>
        <w:rPr>
          <w:rFonts w:ascii="Comic Sans MS" w:hAnsi="Comic Sans MS"/>
          <w:i/>
          <w:sz w:val="24"/>
          <w:szCs w:val="24"/>
        </w:rPr>
        <w:tab/>
      </w:r>
      <w:r w:rsidRPr="000F79A3">
        <w:rPr>
          <w:rFonts w:ascii="Comic Sans MS" w:hAnsi="Comic Sans MS"/>
          <w:i/>
          <w:sz w:val="24"/>
          <w:szCs w:val="24"/>
          <w:u w:val="single"/>
        </w:rPr>
        <w:t>Storebæltsløbet den 24. april 2022</w:t>
      </w:r>
      <w:r>
        <w:rPr>
          <w:rFonts w:ascii="Comic Sans MS" w:hAnsi="Comic Sans MS"/>
          <w:i/>
          <w:sz w:val="24"/>
          <w:szCs w:val="24"/>
        </w:rPr>
        <w:t xml:space="preserve"> er under planlægning.</w:t>
      </w:r>
    </w:p>
    <w:p w14:paraId="53017DF0" w14:textId="77777777" w:rsidR="000B3CC0" w:rsidRPr="007A3117" w:rsidRDefault="000B3CC0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 xml:space="preserve">Der er indgået aftale med BMW Racemarshals </w:t>
      </w:r>
      <w:r w:rsidR="000F79A3" w:rsidRPr="007A3117">
        <w:rPr>
          <w:rFonts w:ascii="Comic Sans MS" w:hAnsi="Comic Sans MS"/>
          <w:i/>
          <w:sz w:val="24"/>
          <w:szCs w:val="24"/>
        </w:rPr>
        <w:t>om støtte til arrangementet,</w:t>
      </w:r>
    </w:p>
    <w:p w14:paraId="53017DF1" w14:textId="77777777" w:rsidR="000F79A3" w:rsidRPr="007A3117" w:rsidRDefault="000F79A3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>Ansøgning om gennemførelse af arrangementet er under udarbejdelse, og ansøgningen fremsendes til berørte myndigheder før generalforsamlingen,</w:t>
      </w:r>
    </w:p>
    <w:p w14:paraId="53017DF2" w14:textId="77777777" w:rsidR="000F79A3" w:rsidRPr="007A3117" w:rsidRDefault="000F79A3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>Oversigt over nødvendige officials og hjælpere ligger klar, og venter blot på accept fra den store mængde, som altid står klar til at hjælpe,</w:t>
      </w:r>
    </w:p>
    <w:p w14:paraId="53017DF3" w14:textId="77777777" w:rsidR="000F79A3" w:rsidRPr="007A3117" w:rsidRDefault="000F79A3" w:rsidP="007A3117">
      <w:pPr>
        <w:spacing w:after="0"/>
        <w:ind w:firstLine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>B73 klubhus er aftalt og godkendt.</w:t>
      </w:r>
    </w:p>
    <w:p w14:paraId="53017DF4" w14:textId="77777777" w:rsidR="000F79A3" w:rsidRDefault="000F79A3" w:rsidP="000F79A3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0F79A3">
        <w:rPr>
          <w:rFonts w:ascii="Comic Sans MS" w:hAnsi="Comic Sans MS"/>
          <w:b/>
          <w:i/>
          <w:sz w:val="24"/>
          <w:szCs w:val="24"/>
        </w:rPr>
        <w:t>Ad pkt. 4:</w:t>
      </w:r>
      <w:r w:rsidRPr="000F79A3">
        <w:rPr>
          <w:rFonts w:ascii="Comic Sans MS" w:hAnsi="Comic Sans MS"/>
          <w:b/>
          <w:i/>
          <w:sz w:val="24"/>
          <w:szCs w:val="24"/>
        </w:rPr>
        <w:tab/>
      </w:r>
      <w:r w:rsidRPr="000F79A3">
        <w:rPr>
          <w:rFonts w:ascii="Comic Sans MS" w:hAnsi="Comic Sans MS"/>
          <w:i/>
          <w:sz w:val="24"/>
          <w:szCs w:val="24"/>
          <w:u w:val="single"/>
        </w:rPr>
        <w:t>Administration og lån/leje af klubhuset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14:paraId="53017DF5" w14:textId="77777777" w:rsidR="000F79A3" w:rsidRPr="007A3117" w:rsidRDefault="000F79A3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lastRenderedPageBreak/>
        <w:t>Formanden for husudvalget</w:t>
      </w:r>
      <w:r w:rsidR="007A3117" w:rsidRPr="007A3117">
        <w:rPr>
          <w:rFonts w:ascii="Comic Sans MS" w:hAnsi="Comic Sans MS"/>
          <w:i/>
          <w:sz w:val="24"/>
          <w:szCs w:val="24"/>
        </w:rPr>
        <w:t>, John Hansen,</w:t>
      </w:r>
      <w:r w:rsidRPr="007A3117">
        <w:rPr>
          <w:rFonts w:ascii="Comic Sans MS" w:hAnsi="Comic Sans MS"/>
          <w:i/>
          <w:sz w:val="24"/>
          <w:szCs w:val="24"/>
        </w:rPr>
        <w:t xml:space="preserve"> er fremadrettet ansvarlig for alle aftaler </w:t>
      </w:r>
      <w:r w:rsidR="007A3117" w:rsidRPr="007A3117">
        <w:rPr>
          <w:rFonts w:ascii="Comic Sans MS" w:hAnsi="Comic Sans MS"/>
          <w:i/>
          <w:sz w:val="24"/>
          <w:szCs w:val="24"/>
        </w:rPr>
        <w:t>vedr.</w:t>
      </w:r>
      <w:r w:rsidRPr="007A3117">
        <w:rPr>
          <w:rFonts w:ascii="Comic Sans MS" w:hAnsi="Comic Sans MS"/>
          <w:i/>
          <w:sz w:val="24"/>
          <w:szCs w:val="24"/>
        </w:rPr>
        <w:t xml:space="preserve"> brug af huset, idet det samtidig er bestemt, at SC</w:t>
      </w:r>
      <w:r w:rsidR="007A3117" w:rsidRPr="007A3117">
        <w:rPr>
          <w:rFonts w:ascii="Comic Sans MS" w:hAnsi="Comic Sans MS"/>
          <w:i/>
          <w:sz w:val="24"/>
          <w:szCs w:val="24"/>
        </w:rPr>
        <w:t xml:space="preserve">RM </w:t>
      </w:r>
      <w:r w:rsidR="001F26E8" w:rsidRPr="001F26E8">
        <w:rPr>
          <w:rFonts w:ascii="Comic Sans MS" w:hAnsi="Comic Sans MS"/>
          <w:b/>
          <w:i/>
          <w:sz w:val="24"/>
          <w:szCs w:val="24"/>
        </w:rPr>
        <w:t>ikke</w:t>
      </w:r>
      <w:r w:rsidR="001F26E8">
        <w:rPr>
          <w:rFonts w:ascii="Comic Sans MS" w:hAnsi="Comic Sans MS"/>
          <w:i/>
          <w:sz w:val="24"/>
          <w:szCs w:val="24"/>
        </w:rPr>
        <w:t xml:space="preserve"> </w:t>
      </w:r>
      <w:r w:rsidRPr="007A3117">
        <w:rPr>
          <w:rFonts w:ascii="Comic Sans MS" w:hAnsi="Comic Sans MS"/>
          <w:i/>
          <w:sz w:val="24"/>
          <w:szCs w:val="24"/>
        </w:rPr>
        <w:t>udlejer huset til ”ikke medlemmer”</w:t>
      </w:r>
      <w:r w:rsidR="007A3117" w:rsidRPr="007A3117">
        <w:rPr>
          <w:rFonts w:ascii="Comic Sans MS" w:hAnsi="Comic Sans MS"/>
          <w:i/>
          <w:sz w:val="24"/>
          <w:szCs w:val="24"/>
        </w:rPr>
        <w:t>. Medlemmer kan fremover låne huset uden betaling, såfremt man selv står for efterfølgende rengøring. Hvis låneren ikke ønsker at rengøre efter lånet, betaler man et gebyr på kr. 250,-.</w:t>
      </w:r>
    </w:p>
    <w:p w14:paraId="53017DF6" w14:textId="77777777" w:rsidR="004E5CEA" w:rsidRPr="007A3117" w:rsidRDefault="007A3117" w:rsidP="007A3117">
      <w:pPr>
        <w:spacing w:after="0"/>
        <w:ind w:left="1304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i/>
          <w:sz w:val="24"/>
          <w:szCs w:val="24"/>
        </w:rPr>
        <w:t xml:space="preserve">Det skal indskærpes, at man </w:t>
      </w:r>
      <w:r w:rsidRPr="001F26E8">
        <w:rPr>
          <w:rFonts w:ascii="Comic Sans MS" w:hAnsi="Comic Sans MS"/>
          <w:b/>
          <w:i/>
          <w:sz w:val="24"/>
          <w:szCs w:val="24"/>
        </w:rPr>
        <w:t>ikke</w:t>
      </w:r>
      <w:r w:rsidRPr="007A3117">
        <w:rPr>
          <w:rFonts w:ascii="Comic Sans MS" w:hAnsi="Comic Sans MS"/>
          <w:i/>
          <w:sz w:val="24"/>
          <w:szCs w:val="24"/>
        </w:rPr>
        <w:t xml:space="preserve"> må indgå aftale med Catering firma</w:t>
      </w:r>
      <w:r>
        <w:rPr>
          <w:rFonts w:ascii="Comic Sans MS" w:hAnsi="Comic Sans MS"/>
          <w:i/>
          <w:sz w:val="24"/>
          <w:szCs w:val="24"/>
        </w:rPr>
        <w:t>er</w:t>
      </w:r>
      <w:r w:rsidRPr="007A3117">
        <w:rPr>
          <w:rFonts w:ascii="Comic Sans MS" w:hAnsi="Comic Sans MS"/>
          <w:i/>
          <w:sz w:val="24"/>
          <w:szCs w:val="24"/>
        </w:rPr>
        <w:t>, udover Vesthallens Cafeteria, vedr. levering af mad til arrangementet. Man må gerne forberede mad m.v. under private forhold og medbringe dette til klubhuset.</w:t>
      </w:r>
    </w:p>
    <w:p w14:paraId="53017DF7" w14:textId="77777777" w:rsidR="007A3117" w:rsidRDefault="007A3117" w:rsidP="007A3117">
      <w:pPr>
        <w:spacing w:after="0"/>
        <w:rPr>
          <w:rFonts w:ascii="Comic Sans MS" w:hAnsi="Comic Sans MS"/>
          <w:i/>
          <w:sz w:val="24"/>
          <w:szCs w:val="24"/>
        </w:rPr>
      </w:pPr>
      <w:r w:rsidRPr="007A3117">
        <w:rPr>
          <w:rFonts w:ascii="Comic Sans MS" w:hAnsi="Comic Sans MS"/>
          <w:b/>
          <w:i/>
          <w:sz w:val="24"/>
          <w:szCs w:val="24"/>
        </w:rPr>
        <w:t>Ad pkt. 5:</w:t>
      </w:r>
      <w:r>
        <w:rPr>
          <w:rFonts w:ascii="Comic Sans MS" w:hAnsi="Comic Sans MS"/>
          <w:i/>
          <w:sz w:val="24"/>
          <w:szCs w:val="24"/>
        </w:rPr>
        <w:tab/>
      </w:r>
      <w:r w:rsidRPr="007A3117">
        <w:rPr>
          <w:rFonts w:ascii="Comic Sans MS" w:hAnsi="Comic Sans MS"/>
          <w:i/>
          <w:sz w:val="24"/>
          <w:szCs w:val="24"/>
          <w:u w:val="single"/>
        </w:rPr>
        <w:t>Fremtidens cykelløb(DGI) – og Deltagelse i DCU webinar</w:t>
      </w:r>
      <w:r w:rsidRPr="007A3117">
        <w:rPr>
          <w:rFonts w:ascii="Comic Sans MS" w:hAnsi="Comic Sans MS"/>
          <w:i/>
          <w:sz w:val="24"/>
          <w:szCs w:val="24"/>
        </w:rPr>
        <w:t>:</w:t>
      </w:r>
    </w:p>
    <w:p w14:paraId="53017DF8" w14:textId="77777777" w:rsidR="00267CA5" w:rsidRDefault="00267CA5" w:rsidP="00267CA5">
      <w:pPr>
        <w:spacing w:after="0"/>
        <w:ind w:left="1304" w:firstLine="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Lars Eliasson orienterede om DCU webinar, som er en event, som medlemmerne kan deltage i</w:t>
      </w:r>
      <w:r w:rsidR="001F26E8">
        <w:rPr>
          <w:rFonts w:ascii="Comic Sans MS" w:hAnsi="Comic Sans MS"/>
          <w:i/>
          <w:sz w:val="24"/>
          <w:szCs w:val="24"/>
        </w:rPr>
        <w:t>. E</w:t>
      </w:r>
      <w:r>
        <w:rPr>
          <w:rFonts w:ascii="Comic Sans MS" w:hAnsi="Comic Sans MS"/>
          <w:i/>
          <w:sz w:val="24"/>
          <w:szCs w:val="24"/>
        </w:rPr>
        <w:t>vent</w:t>
      </w:r>
      <w:r w:rsidR="001F26E8">
        <w:rPr>
          <w:rFonts w:ascii="Comic Sans MS" w:hAnsi="Comic Sans MS"/>
          <w:i/>
          <w:sz w:val="24"/>
          <w:szCs w:val="24"/>
        </w:rPr>
        <w:t>et</w:t>
      </w:r>
      <w:r>
        <w:rPr>
          <w:rFonts w:ascii="Comic Sans MS" w:hAnsi="Comic Sans MS"/>
          <w:i/>
          <w:sz w:val="24"/>
          <w:szCs w:val="24"/>
        </w:rPr>
        <w:t xml:space="preserve"> arrangeres via FB bl.a. med henblik på at rekruttere nye medlemmer.</w:t>
      </w:r>
    </w:p>
    <w:p w14:paraId="53017DF9" w14:textId="77777777" w:rsidR="00267CA5" w:rsidRDefault="00E6599E" w:rsidP="00267CA5">
      <w:pPr>
        <w:spacing w:after="0"/>
        <w:ind w:left="1304" w:firstLine="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Eventen arrangeres den 2. og 7. februar og har en varighed på ca. 90 minutter.</w:t>
      </w:r>
    </w:p>
    <w:p w14:paraId="53017DFA" w14:textId="77777777" w:rsidR="007A3117" w:rsidRDefault="007A3117" w:rsidP="007A3117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="00267CA5">
        <w:rPr>
          <w:rFonts w:ascii="Comic Sans MS" w:hAnsi="Comic Sans MS"/>
          <w:i/>
          <w:sz w:val="24"/>
          <w:szCs w:val="24"/>
        </w:rPr>
        <w:t>Interesserede kan tilmelde sig via dette link:</w:t>
      </w:r>
    </w:p>
    <w:p w14:paraId="53017DFB" w14:textId="77777777" w:rsidR="00267CA5" w:rsidRDefault="00967368" w:rsidP="00E6599E">
      <w:pPr>
        <w:ind w:left="1304"/>
        <w:rPr>
          <w:rFonts w:ascii="Calibri" w:eastAsia="Times New Roman" w:hAnsi="Calibri"/>
          <w:b/>
          <w:bCs/>
          <w:sz w:val="20"/>
          <w:szCs w:val="20"/>
          <w:u w:val="single"/>
        </w:rPr>
      </w:pPr>
      <w:hyperlink r:id="rId8" w:history="1">
        <w:r w:rsidR="00267CA5" w:rsidRPr="00566A08">
          <w:rPr>
            <w:rStyle w:val="Hyperlink"/>
            <w:rFonts w:eastAsia="Times New Roman"/>
            <w:b/>
            <w:bCs/>
            <w:sz w:val="20"/>
            <w:szCs w:val="20"/>
          </w:rPr>
          <w:t>https://www.sportstiming.dk/event/9897?fbclid=IwAR1b3DDqvHeXXhsr-Yt27gNG9pw6jn1Kl7I-2yKi0qecX2TLni33AFZ-rSw</w:t>
        </w:r>
      </w:hyperlink>
    </w:p>
    <w:p w14:paraId="53017DFC" w14:textId="77777777" w:rsidR="009B14DD" w:rsidRDefault="00E6599E" w:rsidP="009B14DD">
      <w:pPr>
        <w:spacing w:after="0"/>
        <w:ind w:left="1304" w:hanging="1304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</w:rPr>
        <w:t xml:space="preserve">Ad pkt. 6: </w:t>
      </w:r>
      <w:r w:rsidRPr="001F26E8">
        <w:rPr>
          <w:rFonts w:ascii="Comic Sans MS" w:eastAsia="Times New Roman" w:hAnsi="Comic Sans MS"/>
          <w:bCs/>
          <w:sz w:val="24"/>
          <w:szCs w:val="24"/>
          <w:u w:val="single"/>
        </w:rPr>
        <w:t xml:space="preserve">I anledning af </w:t>
      </w:r>
      <w:proofErr w:type="spellStart"/>
      <w:r w:rsidRPr="001F26E8">
        <w:rPr>
          <w:rFonts w:ascii="Comic Sans MS" w:eastAsia="Times New Roman" w:hAnsi="Comic Sans MS"/>
          <w:bCs/>
          <w:sz w:val="24"/>
          <w:szCs w:val="24"/>
          <w:u w:val="single"/>
        </w:rPr>
        <w:t>TdF</w:t>
      </w:r>
      <w:proofErr w:type="spellEnd"/>
      <w:r w:rsidRPr="001F26E8">
        <w:rPr>
          <w:rFonts w:ascii="Comic Sans MS" w:eastAsia="Times New Roman" w:hAnsi="Comic Sans MS"/>
          <w:bCs/>
          <w:sz w:val="24"/>
          <w:szCs w:val="24"/>
          <w:u w:val="single"/>
        </w:rPr>
        <w:t xml:space="preserve"> </w:t>
      </w:r>
      <w:r w:rsidR="009B14DD" w:rsidRPr="001F26E8">
        <w:rPr>
          <w:rFonts w:ascii="Comic Sans MS" w:eastAsia="Times New Roman" w:hAnsi="Comic Sans MS"/>
          <w:bCs/>
          <w:sz w:val="24"/>
          <w:szCs w:val="24"/>
          <w:u w:val="single"/>
        </w:rPr>
        <w:t>etaper i Danmark</w:t>
      </w:r>
      <w:r w:rsidR="009B14DD">
        <w:rPr>
          <w:rFonts w:ascii="Comic Sans MS" w:eastAsia="Times New Roman" w:hAnsi="Comic Sans MS"/>
          <w:bCs/>
          <w:sz w:val="24"/>
          <w:szCs w:val="24"/>
        </w:rPr>
        <w:t xml:space="preserve"> har </w:t>
      </w:r>
      <w:r>
        <w:rPr>
          <w:rFonts w:ascii="Comic Sans MS" w:eastAsia="Times New Roman" w:hAnsi="Comic Sans MS"/>
          <w:bCs/>
          <w:sz w:val="24"/>
          <w:szCs w:val="24"/>
        </w:rPr>
        <w:t xml:space="preserve">DGI </w:t>
      </w:r>
      <w:r w:rsidR="009B14DD">
        <w:rPr>
          <w:rFonts w:ascii="Comic Sans MS" w:eastAsia="Times New Roman" w:hAnsi="Comic Sans MS"/>
          <w:bCs/>
          <w:sz w:val="24"/>
          <w:szCs w:val="24"/>
        </w:rPr>
        <w:t xml:space="preserve">planlagt er antal trænings- og oplevelsesarrangementer. DGI har bl.a. rettet henvendelse til SCRM med henblik på, at </w:t>
      </w:r>
      <w:r w:rsidR="001F26E8">
        <w:rPr>
          <w:rFonts w:ascii="Comic Sans MS" w:eastAsia="Times New Roman" w:hAnsi="Comic Sans MS"/>
          <w:bCs/>
          <w:sz w:val="24"/>
          <w:szCs w:val="24"/>
        </w:rPr>
        <w:t xml:space="preserve">klubben skal </w:t>
      </w:r>
      <w:r w:rsidR="009B14DD">
        <w:rPr>
          <w:rFonts w:ascii="Comic Sans MS" w:eastAsia="Times New Roman" w:hAnsi="Comic Sans MS"/>
          <w:bCs/>
          <w:sz w:val="24"/>
          <w:szCs w:val="24"/>
        </w:rPr>
        <w:t xml:space="preserve">forestå et antal OPLEVELSESTURE i lokalområdet. SCRM har givet tilsagn og dette arrangement, som indledningsvis handler om, at cykelmotionister kan deltage i turene, og derved få interesse for at melde sig ind i lokale cykelklubber. Det er i den anledning aftalt, at Bo Wacker, Idræts- og Udviklingskonsulent i DGI kommer til Slagelse den 15. februar og orienterer om arrangementet. </w:t>
      </w:r>
      <w:r w:rsidR="001F26E8">
        <w:rPr>
          <w:rFonts w:ascii="Comic Sans MS" w:eastAsia="Times New Roman" w:hAnsi="Comic Sans MS"/>
          <w:bCs/>
          <w:sz w:val="24"/>
          <w:szCs w:val="24"/>
        </w:rPr>
        <w:t xml:space="preserve">Orienteringen gennemføres i SCRM klubhus. </w:t>
      </w:r>
      <w:r w:rsidR="009B14DD">
        <w:rPr>
          <w:rFonts w:ascii="Comic Sans MS" w:eastAsia="Times New Roman" w:hAnsi="Comic Sans MS"/>
          <w:bCs/>
          <w:sz w:val="24"/>
          <w:szCs w:val="24"/>
        </w:rPr>
        <w:t>SCRM skal stille minimum 6 kaptajner, som vil påtage sig at deltage som vejledere for deltagerne.</w:t>
      </w:r>
    </w:p>
    <w:p w14:paraId="53017DFD" w14:textId="77777777" w:rsidR="009B14DD" w:rsidRDefault="009B14DD" w:rsidP="009B14DD">
      <w:pPr>
        <w:spacing w:after="0"/>
        <w:ind w:left="1304" w:hanging="1304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</w:rPr>
        <w:tab/>
        <w:t>Alle interesserede medlemmer, som har lyst til at deltage i dette spændende arrangement, som i første fase planlægges at være 3 træningsture i lokalområdet, bedes rette henvendelse til formanden</w:t>
      </w:r>
      <w:r w:rsidR="001F26E8">
        <w:rPr>
          <w:rFonts w:ascii="Comic Sans MS" w:eastAsia="Times New Roman" w:hAnsi="Comic Sans MS"/>
          <w:bCs/>
          <w:sz w:val="24"/>
          <w:szCs w:val="24"/>
        </w:rPr>
        <w:t>.</w:t>
      </w:r>
    </w:p>
    <w:p w14:paraId="53017DFE" w14:textId="77777777" w:rsidR="001F26E8" w:rsidRDefault="001F26E8" w:rsidP="009B14DD">
      <w:pPr>
        <w:spacing w:after="0"/>
        <w:ind w:left="1304" w:hanging="1304"/>
        <w:rPr>
          <w:rFonts w:ascii="Comic Sans MS" w:eastAsia="Times New Roman" w:hAnsi="Comic Sans MS"/>
          <w:bCs/>
          <w:sz w:val="24"/>
          <w:szCs w:val="24"/>
        </w:rPr>
      </w:pPr>
    </w:p>
    <w:p w14:paraId="53017DFF" w14:textId="77777777" w:rsidR="001F26E8" w:rsidRDefault="001F26E8" w:rsidP="009B14DD">
      <w:pPr>
        <w:spacing w:after="0"/>
        <w:ind w:left="1304" w:hanging="1304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</w:rPr>
        <w:t>Ad pkt. 7:</w:t>
      </w:r>
      <w:r>
        <w:rPr>
          <w:rFonts w:ascii="Comic Sans MS" w:eastAsia="Times New Roman" w:hAnsi="Comic Sans MS"/>
          <w:bCs/>
          <w:sz w:val="24"/>
          <w:szCs w:val="24"/>
        </w:rPr>
        <w:tab/>
      </w:r>
      <w:r>
        <w:rPr>
          <w:rFonts w:ascii="Comic Sans MS" w:eastAsia="Times New Roman" w:hAnsi="Comic Sans MS"/>
          <w:bCs/>
          <w:sz w:val="24"/>
          <w:szCs w:val="24"/>
          <w:u w:val="single"/>
        </w:rPr>
        <w:t>Eventuelt</w:t>
      </w:r>
      <w:r>
        <w:rPr>
          <w:rFonts w:ascii="Comic Sans MS" w:eastAsia="Times New Roman" w:hAnsi="Comic Sans MS"/>
          <w:bCs/>
          <w:sz w:val="24"/>
          <w:szCs w:val="24"/>
        </w:rPr>
        <w:t>:</w:t>
      </w:r>
    </w:p>
    <w:p w14:paraId="53017E00" w14:textId="6A0558E0" w:rsidR="009B14DD" w:rsidRPr="00E6599E" w:rsidRDefault="001F26E8" w:rsidP="001F26E8">
      <w:pPr>
        <w:spacing w:after="0"/>
        <w:ind w:left="1304" w:hanging="1304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</w:rPr>
        <w:tab/>
        <w:t>Gert P. Kristensen orienterede om, at han så småt er i gang med planlægning af et antal spændende klubture med sociale oplevelser.</w:t>
      </w:r>
    </w:p>
    <w:p w14:paraId="53017E01" w14:textId="77777777" w:rsidR="001B36BC" w:rsidRPr="000B3CC0" w:rsidRDefault="001B36BC" w:rsidP="00240AF8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</w:p>
    <w:p w14:paraId="53017E02" w14:textId="77777777" w:rsidR="00FD3FB8" w:rsidRPr="00E6599E" w:rsidRDefault="001F26E8" w:rsidP="00240AF8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Referent:</w:t>
      </w:r>
    </w:p>
    <w:p w14:paraId="53017E03" w14:textId="77777777" w:rsidR="00BF36C7" w:rsidRPr="00E6599E" w:rsidRDefault="004E5CEA" w:rsidP="00240AF8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E6599E">
        <w:rPr>
          <w:rFonts w:ascii="Comic Sans MS" w:hAnsi="Comic Sans MS"/>
          <w:i/>
          <w:sz w:val="20"/>
          <w:szCs w:val="20"/>
        </w:rPr>
        <w:t>Mvh. IPJ</w:t>
      </w:r>
    </w:p>
    <w:sectPr w:rsidR="00BF36C7" w:rsidRPr="00E6599E" w:rsidSect="00BF36C7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7E06" w14:textId="77777777" w:rsidR="00E53ABD" w:rsidRDefault="00E53ABD" w:rsidP="00E53ABD">
      <w:pPr>
        <w:spacing w:after="0" w:line="240" w:lineRule="auto"/>
      </w:pPr>
      <w:r>
        <w:separator/>
      </w:r>
    </w:p>
  </w:endnote>
  <w:endnote w:type="continuationSeparator" w:id="0">
    <w:p w14:paraId="53017E07" w14:textId="77777777" w:rsidR="00E53ABD" w:rsidRDefault="00E53ABD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7E04" w14:textId="77777777" w:rsidR="00E53ABD" w:rsidRDefault="00E53ABD" w:rsidP="00E53ABD">
      <w:pPr>
        <w:spacing w:after="0" w:line="240" w:lineRule="auto"/>
      </w:pPr>
      <w:r>
        <w:separator/>
      </w:r>
    </w:p>
  </w:footnote>
  <w:footnote w:type="continuationSeparator" w:id="0">
    <w:p w14:paraId="53017E05" w14:textId="77777777" w:rsidR="00E53ABD" w:rsidRDefault="00E53ABD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E08" w14:textId="77777777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0</w:t>
    </w:r>
    <w:r w:rsidR="00040107">
      <w:rPr>
        <w:rFonts w:ascii="Comic Sans MS" w:hAnsi="Comic Sans MS"/>
      </w:rPr>
      <w:t>4</w:t>
    </w:r>
    <w:r>
      <w:rPr>
        <w:rFonts w:ascii="Comic Sans MS" w:hAnsi="Comic Sans MS"/>
      </w:rPr>
      <w:t>. JAN 2022</w:t>
    </w:r>
  </w:p>
  <w:p w14:paraId="53017E09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0107"/>
    <w:rsid w:val="0004188B"/>
    <w:rsid w:val="00041941"/>
    <w:rsid w:val="000460A8"/>
    <w:rsid w:val="00046D3A"/>
    <w:rsid w:val="000508F7"/>
    <w:rsid w:val="00056379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0015"/>
    <w:rsid w:val="000B3CC0"/>
    <w:rsid w:val="000B3EAE"/>
    <w:rsid w:val="000C16D2"/>
    <w:rsid w:val="000C6846"/>
    <w:rsid w:val="000C6CDF"/>
    <w:rsid w:val="000D3A0F"/>
    <w:rsid w:val="000D4B4C"/>
    <w:rsid w:val="000D6ED5"/>
    <w:rsid w:val="000F54EB"/>
    <w:rsid w:val="000F79A3"/>
    <w:rsid w:val="001149B3"/>
    <w:rsid w:val="0011750D"/>
    <w:rsid w:val="001213AC"/>
    <w:rsid w:val="00122B74"/>
    <w:rsid w:val="00123222"/>
    <w:rsid w:val="001236F0"/>
    <w:rsid w:val="0012565F"/>
    <w:rsid w:val="00127A02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36BC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E5568"/>
    <w:rsid w:val="001F26E8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006"/>
    <w:rsid w:val="00263C34"/>
    <w:rsid w:val="0026446B"/>
    <w:rsid w:val="00267CA5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5525"/>
    <w:rsid w:val="00417A30"/>
    <w:rsid w:val="00424773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47048"/>
    <w:rsid w:val="00551B2C"/>
    <w:rsid w:val="0055661F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D7327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4DE1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44FBA"/>
    <w:rsid w:val="0074600F"/>
    <w:rsid w:val="007476B6"/>
    <w:rsid w:val="00751B33"/>
    <w:rsid w:val="007525DC"/>
    <w:rsid w:val="00753F95"/>
    <w:rsid w:val="00755B2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3117"/>
    <w:rsid w:val="007A5A61"/>
    <w:rsid w:val="007A710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67368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14DD"/>
    <w:rsid w:val="009B2033"/>
    <w:rsid w:val="009C299C"/>
    <w:rsid w:val="009C6830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96A9B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B0A6E"/>
    <w:rsid w:val="00CB2193"/>
    <w:rsid w:val="00CB3689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5071"/>
    <w:rsid w:val="00E6599E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39B7"/>
    <w:rsid w:val="00FC70BB"/>
    <w:rsid w:val="00FD3FB8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7DD4"/>
  <w15:docId w15:val="{35DC8121-8456-4731-8F4E-F6630DE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semiHidden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timing.dk/event/9897?fbclid=IwAR1b3DDqvHeXXhsr-Yt27gNG9pw6jn1Kl7I-2yKi0qecX2TLni33AFZ-rS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2D59-75AE-49C6-B6A7-266551BA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Stue -</cp:lastModifiedBy>
  <cp:revision>2</cp:revision>
  <cp:lastPrinted>2019-01-08T13:18:00Z</cp:lastPrinted>
  <dcterms:created xsi:type="dcterms:W3CDTF">2022-01-06T20:28:00Z</dcterms:created>
  <dcterms:modified xsi:type="dcterms:W3CDTF">2022-01-06T20:28:00Z</dcterms:modified>
</cp:coreProperties>
</file>